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C9C2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noProof/>
          <w:bdr w:val="none" w:sz="0" w:space="0" w:color="auto" w:frame="1"/>
          <w:lang w:eastAsia="en-AU"/>
        </w:rPr>
        <w:drawing>
          <wp:inline distT="0" distB="0" distL="0" distR="0" wp14:anchorId="72C8C7A3" wp14:editId="1B9FB426">
            <wp:extent cx="70866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D8F8" w14:textId="77777777" w:rsidR="009352E9" w:rsidRDefault="009352E9" w:rsidP="009352E9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32DA4C21" w14:textId="77777777" w:rsidR="009352E9" w:rsidRPr="00D84E6E" w:rsidRDefault="009352E9" w:rsidP="009352E9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bookmarkStart w:id="0" w:name="BOTinduction"/>
      <w:bookmarkEnd w:id="0"/>
      <w:r w:rsidRPr="00D84E6E">
        <w:rPr>
          <w:rFonts w:ascii="Arial" w:eastAsia="Times New Roman" w:hAnsi="Arial" w:cs="Arial"/>
          <w:b/>
          <w:bCs/>
          <w:color w:val="000000"/>
          <w:lang w:eastAsia="en-AU"/>
        </w:rPr>
        <w:t>BOARD INDUCTION POLICY</w:t>
      </w:r>
    </w:p>
    <w:p w14:paraId="7BA76401" w14:textId="77777777" w:rsidR="009352E9" w:rsidRPr="00E63CFF" w:rsidRDefault="009352E9" w:rsidP="009352E9">
      <w:pPr>
        <w:pBdr>
          <w:top w:val="single" w:sz="4" w:space="1" w:color="000000"/>
        </w:pBd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t> </w:t>
      </w:r>
    </w:p>
    <w:p w14:paraId="5FB46848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7117DFB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RATIONALE</w:t>
      </w:r>
    </w:p>
    <w:p w14:paraId="651AC845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F81E0D9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board is committed to ensuring continuity of business and a smooth transition when trustees join the board.</w:t>
      </w:r>
    </w:p>
    <w:p w14:paraId="449BC03F" w14:textId="77777777" w:rsidR="009352E9" w:rsidRPr="00E63CFF" w:rsidRDefault="009352E9" w:rsidP="009352E9">
      <w:pPr>
        <w:spacing w:after="240" w:line="240" w:lineRule="auto"/>
        <w:rPr>
          <w:rFonts w:ascii="Arial" w:eastAsia="Times New Roman" w:hAnsi="Arial" w:cs="Arial"/>
          <w:lang w:eastAsia="en-AU"/>
        </w:rPr>
      </w:pPr>
    </w:p>
    <w:p w14:paraId="262AFB71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GUIDELINES</w:t>
      </w:r>
    </w:p>
    <w:p w14:paraId="59FCEDA0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</w:p>
    <w:p w14:paraId="5734E937" w14:textId="77777777" w:rsidR="009352E9" w:rsidRPr="00E63CFF" w:rsidRDefault="009352E9" w:rsidP="009352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New trustees will receive a welcome letter on their joining the board which includes:</w:t>
      </w:r>
    </w:p>
    <w:p w14:paraId="23E3D7DF" w14:textId="77777777" w:rsidR="009352E9" w:rsidRPr="00E63CFF" w:rsidRDefault="009352E9" w:rsidP="009352E9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Where and when they can pick up their governance folder</w:t>
      </w:r>
    </w:p>
    <w:p w14:paraId="76DD4745" w14:textId="77777777" w:rsidR="009352E9" w:rsidRPr="00E63CFF" w:rsidRDefault="009352E9" w:rsidP="009352E9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suggested date of the induction</w:t>
      </w:r>
    </w:p>
    <w:p w14:paraId="22042A4A" w14:textId="77777777" w:rsidR="009352E9" w:rsidRPr="00E63CFF" w:rsidRDefault="009352E9" w:rsidP="009352E9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date of the next board meeting</w:t>
      </w:r>
    </w:p>
    <w:p w14:paraId="14D7150E" w14:textId="77777777" w:rsidR="009352E9" w:rsidRPr="00E63CFF" w:rsidRDefault="009352E9" w:rsidP="009352E9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Chair and principal contact details</w:t>
      </w:r>
    </w:p>
    <w:p w14:paraId="1A4F6818" w14:textId="77777777" w:rsidR="009352E9" w:rsidRPr="00E63CFF" w:rsidRDefault="009352E9" w:rsidP="009352E9">
      <w:pPr>
        <w:spacing w:after="0" w:line="240" w:lineRule="auto"/>
        <w:ind w:left="426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2.</w:t>
      </w:r>
      <w:r w:rsidRPr="00E63CFF">
        <w:rPr>
          <w:rFonts w:ascii="Arial" w:eastAsia="Times New Roman" w:hAnsi="Arial" w:cs="Arial"/>
          <w:color w:val="000000"/>
          <w:lang w:eastAsia="en-AU"/>
        </w:rPr>
        <w:tab/>
        <w:t>New trustees will be issued with a governance manual containing copies of the school’s:</w:t>
      </w:r>
    </w:p>
    <w:p w14:paraId="7359286C" w14:textId="77777777" w:rsidR="009352E9" w:rsidRPr="00E63CFF" w:rsidRDefault="009352E9" w:rsidP="009352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Charter – including the strategic and annual/operational plans </w:t>
      </w:r>
    </w:p>
    <w:p w14:paraId="3E70B0EB" w14:textId="77777777" w:rsidR="009352E9" w:rsidRPr="00E63CFF" w:rsidRDefault="009352E9" w:rsidP="009352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Policies</w:t>
      </w:r>
    </w:p>
    <w:p w14:paraId="0440009D" w14:textId="77777777" w:rsidR="009352E9" w:rsidRPr="00E63CFF" w:rsidRDefault="009352E9" w:rsidP="009352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current budget</w:t>
      </w:r>
    </w:p>
    <w:p w14:paraId="26644753" w14:textId="77777777" w:rsidR="009352E9" w:rsidRPr="00E63CFF" w:rsidRDefault="009352E9" w:rsidP="009352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last ERO report</w:t>
      </w:r>
    </w:p>
    <w:p w14:paraId="70110F25" w14:textId="77777777" w:rsidR="009352E9" w:rsidRPr="00E63CFF" w:rsidRDefault="009352E9" w:rsidP="009352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last annual report</w:t>
      </w:r>
    </w:p>
    <w:p w14:paraId="597EF008" w14:textId="77777777" w:rsidR="009352E9" w:rsidRPr="00E63CFF" w:rsidRDefault="009352E9" w:rsidP="009352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 xml:space="preserve">The triennial review </w:t>
      </w:r>
      <w:proofErr w:type="gramStart"/>
      <w:r w:rsidRPr="00E63CFF">
        <w:rPr>
          <w:rFonts w:ascii="Arial" w:eastAsia="Times New Roman" w:hAnsi="Arial" w:cs="Arial"/>
          <w:color w:val="000000"/>
          <w:lang w:eastAsia="en-AU"/>
        </w:rPr>
        <w:t>programme</w:t>
      </w:r>
      <w:proofErr w:type="gramEnd"/>
    </w:p>
    <w:p w14:paraId="75CB4AD4" w14:textId="77777777" w:rsidR="009352E9" w:rsidRPr="00E63CFF" w:rsidRDefault="009352E9" w:rsidP="009352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Any other relevant material </w:t>
      </w:r>
    </w:p>
    <w:p w14:paraId="1302A4C0" w14:textId="77777777" w:rsidR="009352E9" w:rsidRPr="00E63CFF" w:rsidRDefault="009352E9" w:rsidP="009352E9">
      <w:pPr>
        <w:spacing w:after="0" w:line="240" w:lineRule="auto"/>
        <w:ind w:left="426" w:hanging="294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3.</w:t>
      </w:r>
      <w:r w:rsidRPr="00E63CFF">
        <w:rPr>
          <w:rFonts w:ascii="Arial" w:eastAsia="Times New Roman" w:hAnsi="Arial" w:cs="Arial"/>
          <w:color w:val="000000"/>
          <w:lang w:eastAsia="en-AU"/>
        </w:rPr>
        <w:tab/>
        <w:t>The chair or delegate will meet with new board members to explain board policy and other material in the governance manual, including the Trustee Code of Conduct.</w:t>
      </w:r>
    </w:p>
    <w:p w14:paraId="6777056E" w14:textId="77777777" w:rsidR="009352E9" w:rsidRPr="00E63CFF" w:rsidRDefault="009352E9" w:rsidP="009352E9">
      <w:pPr>
        <w:spacing w:after="0" w:line="240" w:lineRule="auto"/>
        <w:ind w:left="426" w:hanging="294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4.</w:t>
      </w:r>
      <w:r w:rsidRPr="00E63CFF">
        <w:rPr>
          <w:rFonts w:ascii="Arial" w:eastAsia="Times New Roman" w:hAnsi="Arial" w:cs="Arial"/>
          <w:color w:val="000000"/>
          <w:lang w:eastAsia="en-AU"/>
        </w:rPr>
        <w:tab/>
        <w:t>The principal and chair or delegate, will brief all new members on the organisational structure of the school.</w:t>
      </w:r>
    </w:p>
    <w:p w14:paraId="5C184931" w14:textId="77777777" w:rsidR="009352E9" w:rsidRPr="00E63CFF" w:rsidRDefault="009352E9" w:rsidP="009352E9">
      <w:pPr>
        <w:spacing w:after="0" w:line="240" w:lineRule="auto"/>
        <w:ind w:left="426" w:hanging="294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5.</w:t>
      </w:r>
      <w:r w:rsidRPr="00E63CFF">
        <w:rPr>
          <w:rFonts w:ascii="Arial" w:eastAsia="Times New Roman" w:hAnsi="Arial" w:cs="Arial"/>
          <w:color w:val="000000"/>
          <w:lang w:eastAsia="en-AU"/>
        </w:rPr>
        <w:tab/>
        <w:t>The principal will conduct a site visit of the school. </w:t>
      </w:r>
    </w:p>
    <w:p w14:paraId="2ABCBCC9" w14:textId="77777777" w:rsidR="009352E9" w:rsidRPr="00E63CFF" w:rsidRDefault="009352E9" w:rsidP="009352E9">
      <w:pPr>
        <w:spacing w:after="0" w:line="240" w:lineRule="auto"/>
        <w:ind w:left="426" w:hanging="294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6.</w:t>
      </w:r>
      <w:r w:rsidRPr="00E63CFF">
        <w:rPr>
          <w:rFonts w:ascii="Arial" w:eastAsia="Times New Roman" w:hAnsi="Arial" w:cs="Arial"/>
          <w:color w:val="000000"/>
          <w:lang w:eastAsia="en-AU"/>
        </w:rPr>
        <w:tab/>
        <w:t>New board members are to be advised of the professional development that is available from NZSTA and other relevant providers.</w:t>
      </w:r>
    </w:p>
    <w:p w14:paraId="25A338A6" w14:textId="77777777" w:rsidR="009352E9" w:rsidRPr="00E63CFF" w:rsidRDefault="009352E9" w:rsidP="009352E9">
      <w:pPr>
        <w:spacing w:after="0" w:line="240" w:lineRule="auto"/>
        <w:ind w:left="426" w:hanging="294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7.</w:t>
      </w:r>
      <w:r w:rsidRPr="00E63CFF">
        <w:rPr>
          <w:rFonts w:ascii="Arial" w:eastAsia="Times New Roman" w:hAnsi="Arial" w:cs="Arial"/>
          <w:color w:val="000000"/>
          <w:lang w:eastAsia="en-AU"/>
        </w:rPr>
        <w:tab/>
        <w:t>After three months on the board, the effectiveness of the induction process is to be reviewed by the chair with the new members. The review will include the following aspects:</w:t>
      </w:r>
    </w:p>
    <w:p w14:paraId="01C0F2AE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  <w:r w:rsidRPr="00E63CFF">
        <w:rPr>
          <w:rFonts w:ascii="Arial" w:eastAsia="Times New Roman" w:hAnsi="Arial" w:cs="Arial"/>
          <w:lang w:eastAsia="en-AU"/>
        </w:rPr>
        <w:br/>
      </w:r>
    </w:p>
    <w:p w14:paraId="622A9D6E" w14:textId="77777777" w:rsidR="009352E9" w:rsidRPr="00E63CFF" w:rsidRDefault="009352E9" w:rsidP="009352E9">
      <w:pPr>
        <w:numPr>
          <w:ilvl w:val="0"/>
          <w:numId w:val="4"/>
        </w:numPr>
        <w:spacing w:after="0" w:line="240" w:lineRule="auto"/>
        <w:ind w:left="1778"/>
        <w:textAlignment w:val="baseline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Did you feel welcomed onto the board? </w:t>
      </w:r>
    </w:p>
    <w:p w14:paraId="17E662DA" w14:textId="77777777" w:rsidR="009352E9" w:rsidRPr="00E63CFF" w:rsidRDefault="009352E9" w:rsidP="009352E9">
      <w:pPr>
        <w:spacing w:after="0" w:line="240" w:lineRule="auto"/>
        <w:ind w:firstLine="698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Very welcome</w:t>
      </w:r>
      <w:r w:rsidRPr="00E63CFF">
        <w:rPr>
          <w:rFonts w:ascii="Arial" w:eastAsia="Times New Roman" w:hAnsi="Arial" w:cs="Arial"/>
          <w:color w:val="000000"/>
          <w:lang w:eastAsia="en-AU"/>
        </w:rPr>
        <w:tab/>
      </w:r>
      <w:r w:rsidRPr="00E63CFF">
        <w:rPr>
          <w:rFonts w:ascii="Arial" w:eastAsia="Times New Roman" w:hAnsi="Arial" w:cs="Arial"/>
          <w:color w:val="000000"/>
          <w:lang w:eastAsia="en-AU"/>
        </w:rPr>
        <w:tab/>
      </w:r>
      <w:r w:rsidRPr="00E63CFF">
        <w:rPr>
          <w:rFonts w:ascii="Arial" w:eastAsia="Times New Roman" w:hAnsi="Arial" w:cs="Arial"/>
          <w:color w:val="000000"/>
          <w:lang w:eastAsia="en-AU"/>
        </w:rPr>
        <w:tab/>
      </w:r>
      <w:proofErr w:type="spellStart"/>
      <w:r w:rsidRPr="00E63CFF">
        <w:rPr>
          <w:rFonts w:ascii="Arial" w:eastAsia="Times New Roman" w:hAnsi="Arial" w:cs="Arial"/>
          <w:color w:val="000000"/>
          <w:lang w:eastAsia="en-AU"/>
        </w:rPr>
        <w:t>Welcome</w:t>
      </w:r>
      <w:proofErr w:type="spellEnd"/>
      <w:r w:rsidRPr="00E63CFF">
        <w:rPr>
          <w:rFonts w:ascii="Arial" w:eastAsia="Times New Roman" w:hAnsi="Arial" w:cs="Arial"/>
          <w:color w:val="000000"/>
          <w:lang w:eastAsia="en-AU"/>
        </w:rPr>
        <w:tab/>
      </w:r>
      <w:r w:rsidRPr="00E63CFF">
        <w:rPr>
          <w:rFonts w:ascii="Arial" w:eastAsia="Times New Roman" w:hAnsi="Arial" w:cs="Arial"/>
          <w:color w:val="000000"/>
          <w:lang w:eastAsia="en-AU"/>
        </w:rPr>
        <w:tab/>
        <w:t>Not very welcome</w:t>
      </w:r>
    </w:p>
    <w:p w14:paraId="7C6B0029" w14:textId="77777777" w:rsidR="009352E9" w:rsidRPr="00E63CFF" w:rsidRDefault="009352E9" w:rsidP="009352E9">
      <w:pPr>
        <w:spacing w:after="0" w:line="240" w:lineRule="auto"/>
        <w:ind w:firstLine="698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Comment:</w:t>
      </w:r>
    </w:p>
    <w:p w14:paraId="2FF2233A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  <w:r w:rsidRPr="00E63CFF">
        <w:rPr>
          <w:rFonts w:ascii="Arial" w:eastAsia="Times New Roman" w:hAnsi="Arial" w:cs="Arial"/>
          <w:lang w:eastAsia="en-AU"/>
        </w:rPr>
        <w:br/>
      </w:r>
      <w:r w:rsidRPr="00E63CFF">
        <w:rPr>
          <w:rFonts w:ascii="Arial" w:eastAsia="Times New Roman" w:hAnsi="Arial" w:cs="Arial"/>
          <w:lang w:eastAsia="en-AU"/>
        </w:rPr>
        <w:br/>
      </w:r>
    </w:p>
    <w:p w14:paraId="773E2522" w14:textId="77777777" w:rsidR="009352E9" w:rsidRPr="00E63CFF" w:rsidRDefault="009352E9" w:rsidP="009352E9">
      <w:pPr>
        <w:numPr>
          <w:ilvl w:val="0"/>
          <w:numId w:val="5"/>
        </w:numPr>
        <w:spacing w:after="0" w:line="240" w:lineRule="auto"/>
        <w:ind w:left="1778"/>
        <w:textAlignment w:val="baseline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Did you receive all necessary information in a timely manner?</w:t>
      </w:r>
    </w:p>
    <w:p w14:paraId="26238AFB" w14:textId="77777777" w:rsidR="009352E9" w:rsidRPr="00E63CFF" w:rsidRDefault="009352E9" w:rsidP="009352E9">
      <w:pPr>
        <w:spacing w:after="0" w:line="240" w:lineRule="auto"/>
        <w:ind w:firstLine="698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Very timely</w:t>
      </w:r>
      <w:r w:rsidRPr="00E63CFF">
        <w:rPr>
          <w:rFonts w:ascii="Arial" w:eastAsia="Times New Roman" w:hAnsi="Arial" w:cs="Arial"/>
          <w:color w:val="000000"/>
          <w:lang w:eastAsia="en-AU"/>
        </w:rPr>
        <w:tab/>
      </w:r>
      <w:r w:rsidRPr="00E63CFF">
        <w:rPr>
          <w:rFonts w:ascii="Arial" w:eastAsia="Times New Roman" w:hAnsi="Arial" w:cs="Arial"/>
          <w:color w:val="000000"/>
          <w:lang w:eastAsia="en-AU"/>
        </w:rPr>
        <w:tab/>
      </w:r>
      <w:r w:rsidRPr="00E63CFF">
        <w:rPr>
          <w:rFonts w:ascii="Arial" w:eastAsia="Times New Roman" w:hAnsi="Arial" w:cs="Arial"/>
          <w:color w:val="000000"/>
          <w:lang w:eastAsia="en-AU"/>
        </w:rPr>
        <w:tab/>
      </w:r>
      <w:proofErr w:type="spellStart"/>
      <w:r w:rsidRPr="00E63CFF">
        <w:rPr>
          <w:rFonts w:ascii="Arial" w:eastAsia="Times New Roman" w:hAnsi="Arial" w:cs="Arial"/>
          <w:color w:val="000000"/>
          <w:lang w:eastAsia="en-AU"/>
        </w:rPr>
        <w:t>Timely</w:t>
      </w:r>
      <w:proofErr w:type="spellEnd"/>
      <w:r w:rsidRPr="00E63CFF">
        <w:rPr>
          <w:rFonts w:ascii="Arial" w:eastAsia="Times New Roman" w:hAnsi="Arial" w:cs="Arial"/>
          <w:color w:val="000000"/>
          <w:lang w:eastAsia="en-AU"/>
        </w:rPr>
        <w:tab/>
      </w:r>
      <w:r w:rsidRPr="00E63CFF">
        <w:rPr>
          <w:rFonts w:ascii="Arial" w:eastAsia="Times New Roman" w:hAnsi="Arial" w:cs="Arial"/>
          <w:color w:val="000000"/>
          <w:lang w:eastAsia="en-AU"/>
        </w:rPr>
        <w:tab/>
        <w:t>Not very timely</w:t>
      </w:r>
    </w:p>
    <w:p w14:paraId="3C977BF3" w14:textId="77777777" w:rsidR="009352E9" w:rsidRPr="00E63CFF" w:rsidRDefault="009352E9" w:rsidP="009352E9">
      <w:pPr>
        <w:spacing w:after="0" w:line="240" w:lineRule="auto"/>
        <w:ind w:firstLine="698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Comment:</w:t>
      </w:r>
    </w:p>
    <w:p w14:paraId="1A7AFF08" w14:textId="77777777" w:rsidR="009352E9" w:rsidRPr="00E63CFF" w:rsidRDefault="009352E9" w:rsidP="009352E9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lastRenderedPageBreak/>
        <w:br/>
      </w:r>
      <w:r w:rsidRPr="00E63CFF">
        <w:rPr>
          <w:rFonts w:ascii="Arial" w:eastAsia="Times New Roman" w:hAnsi="Arial" w:cs="Arial"/>
          <w:lang w:eastAsia="en-AU"/>
        </w:rPr>
        <w:br/>
      </w:r>
      <w:r w:rsidRPr="00E63CFF">
        <w:rPr>
          <w:rFonts w:ascii="Arial" w:eastAsia="Times New Roman" w:hAnsi="Arial" w:cs="Arial"/>
          <w:lang w:eastAsia="en-AU"/>
        </w:rPr>
        <w:br/>
      </w:r>
    </w:p>
    <w:p w14:paraId="7B96A301" w14:textId="77777777" w:rsidR="009352E9" w:rsidRPr="00E63CFF" w:rsidRDefault="009352E9" w:rsidP="009352E9">
      <w:pPr>
        <w:numPr>
          <w:ilvl w:val="0"/>
          <w:numId w:val="6"/>
        </w:numPr>
        <w:spacing w:after="0" w:line="240" w:lineRule="auto"/>
        <w:ind w:left="1778"/>
        <w:textAlignment w:val="baseline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Did you find the induction with principal and board chair to be effective?</w:t>
      </w:r>
    </w:p>
    <w:p w14:paraId="5CF85A0B" w14:textId="77777777" w:rsidR="009352E9" w:rsidRPr="00E63CFF" w:rsidRDefault="009352E9" w:rsidP="009352E9">
      <w:pPr>
        <w:spacing w:after="0" w:line="240" w:lineRule="auto"/>
        <w:ind w:firstLine="698"/>
        <w:rPr>
          <w:rFonts w:ascii="Arial" w:eastAsia="Times New Roman" w:hAnsi="Arial" w:cs="Arial"/>
          <w:lang w:eastAsia="en-AU"/>
        </w:rPr>
      </w:pPr>
      <w:proofErr w:type="gramStart"/>
      <w:r w:rsidRPr="00E63CFF">
        <w:rPr>
          <w:rFonts w:ascii="Arial" w:eastAsia="Times New Roman" w:hAnsi="Arial" w:cs="Arial"/>
          <w:color w:val="000000"/>
          <w:lang w:eastAsia="en-AU"/>
        </w:rPr>
        <w:t>Very effective</w:t>
      </w:r>
      <w:proofErr w:type="gramEnd"/>
      <w:r w:rsidRPr="00E63CFF">
        <w:rPr>
          <w:rFonts w:ascii="Arial" w:eastAsia="Times New Roman" w:hAnsi="Arial" w:cs="Arial"/>
          <w:color w:val="000000"/>
          <w:lang w:eastAsia="en-AU"/>
        </w:rPr>
        <w:tab/>
      </w:r>
      <w:r w:rsidRPr="00E63CFF">
        <w:rPr>
          <w:rFonts w:ascii="Arial" w:eastAsia="Times New Roman" w:hAnsi="Arial" w:cs="Arial"/>
          <w:color w:val="000000"/>
          <w:lang w:eastAsia="en-AU"/>
        </w:rPr>
        <w:tab/>
      </w:r>
      <w:r w:rsidRPr="00E63CFF">
        <w:rPr>
          <w:rFonts w:ascii="Arial" w:eastAsia="Times New Roman" w:hAnsi="Arial" w:cs="Arial"/>
          <w:color w:val="000000"/>
          <w:lang w:eastAsia="en-AU"/>
        </w:rPr>
        <w:tab/>
      </w:r>
      <w:proofErr w:type="spellStart"/>
      <w:r w:rsidRPr="00E63CFF">
        <w:rPr>
          <w:rFonts w:ascii="Arial" w:eastAsia="Times New Roman" w:hAnsi="Arial" w:cs="Arial"/>
          <w:color w:val="000000"/>
          <w:lang w:eastAsia="en-AU"/>
        </w:rPr>
        <w:t>Effective</w:t>
      </w:r>
      <w:proofErr w:type="spellEnd"/>
      <w:r w:rsidRPr="00E63CFF">
        <w:rPr>
          <w:rFonts w:ascii="Arial" w:eastAsia="Times New Roman" w:hAnsi="Arial" w:cs="Arial"/>
          <w:color w:val="000000"/>
          <w:lang w:eastAsia="en-AU"/>
        </w:rPr>
        <w:tab/>
      </w:r>
      <w:r w:rsidRPr="00E63CFF">
        <w:rPr>
          <w:rFonts w:ascii="Arial" w:eastAsia="Times New Roman" w:hAnsi="Arial" w:cs="Arial"/>
          <w:color w:val="000000"/>
          <w:lang w:eastAsia="en-AU"/>
        </w:rPr>
        <w:tab/>
        <w:t>Not very effective</w:t>
      </w:r>
    </w:p>
    <w:p w14:paraId="3EA33B6D" w14:textId="77777777" w:rsidR="009352E9" w:rsidRPr="00E63CFF" w:rsidRDefault="009352E9" w:rsidP="009352E9">
      <w:pPr>
        <w:spacing w:after="0" w:line="240" w:lineRule="auto"/>
        <w:ind w:firstLine="698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Comment:</w:t>
      </w:r>
    </w:p>
    <w:p w14:paraId="172B9FDD" w14:textId="77777777" w:rsidR="009352E9" w:rsidRPr="00E63CFF" w:rsidRDefault="009352E9" w:rsidP="009352E9">
      <w:pPr>
        <w:spacing w:after="240" w:line="240" w:lineRule="auto"/>
        <w:rPr>
          <w:rFonts w:ascii="Arial" w:eastAsia="Times New Roman" w:hAnsi="Arial" w:cs="Arial"/>
          <w:lang w:eastAsia="en-AU"/>
        </w:rPr>
      </w:pPr>
    </w:p>
    <w:p w14:paraId="7FA09DE6" w14:textId="77777777" w:rsidR="009352E9" w:rsidRPr="00E63CFF" w:rsidRDefault="009352E9" w:rsidP="009352E9">
      <w:pPr>
        <w:spacing w:after="0" w:line="240" w:lineRule="auto"/>
        <w:ind w:firstLine="698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Please comment on how we could improve this induction process:</w:t>
      </w:r>
    </w:p>
    <w:p w14:paraId="4EFD3EC1" w14:textId="57DA2DA6" w:rsidR="006167AE" w:rsidRDefault="006167AE" w:rsidP="009352E9"/>
    <w:sectPr w:rsidR="0061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7471"/>
    <w:multiLevelType w:val="multilevel"/>
    <w:tmpl w:val="D792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8567D"/>
    <w:multiLevelType w:val="multilevel"/>
    <w:tmpl w:val="604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F7C75"/>
    <w:multiLevelType w:val="multilevel"/>
    <w:tmpl w:val="CD6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C35E9"/>
    <w:multiLevelType w:val="multilevel"/>
    <w:tmpl w:val="C0C6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A252F"/>
    <w:multiLevelType w:val="multilevel"/>
    <w:tmpl w:val="7334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84603"/>
    <w:multiLevelType w:val="multilevel"/>
    <w:tmpl w:val="342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E9"/>
    <w:rsid w:val="006167AE"/>
    <w:rsid w:val="009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4F68"/>
  <w15:chartTrackingRefBased/>
  <w15:docId w15:val="{50CE5B0B-4282-4A3B-B16F-90DA85ED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House</dc:creator>
  <cp:keywords/>
  <dc:description/>
  <cp:lastModifiedBy>Claire House</cp:lastModifiedBy>
  <cp:revision>1</cp:revision>
  <dcterms:created xsi:type="dcterms:W3CDTF">2021-03-15T10:59:00Z</dcterms:created>
  <dcterms:modified xsi:type="dcterms:W3CDTF">2021-03-15T11:00:00Z</dcterms:modified>
</cp:coreProperties>
</file>